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98E24"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r w:rsidRPr="004C34B6">
        <w:rPr>
          <w:rFonts w:ascii="Arial" w:eastAsia="Times New Roman" w:hAnsi="Arial" w:cs="Arial"/>
          <w:color w:val="222222"/>
          <w:lang w:eastAsia="fr-FR"/>
        </w:rPr>
        <w:t>Lycée Eugène DELACROIX</w:t>
      </w:r>
    </w:p>
    <w:p w14:paraId="605EE57A"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r>
        <w:rPr>
          <w:rFonts w:ascii="Arial" w:eastAsia="Times New Roman" w:hAnsi="Arial" w:cs="Arial"/>
          <w:color w:val="222222"/>
          <w:lang w:eastAsia="fr-FR"/>
        </w:rPr>
        <w:t>Les personnels</w:t>
      </w:r>
    </w:p>
    <w:p w14:paraId="33965077"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r w:rsidRPr="004C34B6">
        <w:rPr>
          <w:rFonts w:ascii="Arial" w:eastAsia="Times New Roman" w:hAnsi="Arial" w:cs="Arial"/>
          <w:color w:val="222222"/>
          <w:lang w:eastAsia="fr-FR"/>
        </w:rPr>
        <w:t> </w:t>
      </w:r>
    </w:p>
    <w:p w14:paraId="2899A239" w14:textId="77777777" w:rsidR="004C34B6" w:rsidRPr="004C34B6" w:rsidRDefault="004C34B6" w:rsidP="004C34B6">
      <w:pPr>
        <w:shd w:val="clear" w:color="auto" w:fill="FFFFFF"/>
        <w:spacing w:after="0" w:line="240" w:lineRule="auto"/>
        <w:jc w:val="right"/>
        <w:rPr>
          <w:rFonts w:ascii="Arial" w:eastAsia="Times New Roman" w:hAnsi="Arial" w:cs="Arial"/>
          <w:color w:val="222222"/>
          <w:sz w:val="19"/>
          <w:szCs w:val="19"/>
          <w:lang w:eastAsia="fr-FR"/>
        </w:rPr>
      </w:pPr>
      <w:r w:rsidRPr="004C34B6">
        <w:rPr>
          <w:rFonts w:ascii="Arial" w:eastAsia="Times New Roman" w:hAnsi="Arial" w:cs="Arial"/>
          <w:color w:val="222222"/>
          <w:lang w:eastAsia="fr-FR"/>
        </w:rPr>
        <w:t>A l’attention de M</w:t>
      </w:r>
      <w:r>
        <w:rPr>
          <w:rFonts w:ascii="Arial" w:eastAsia="Times New Roman" w:hAnsi="Arial" w:cs="Arial"/>
          <w:color w:val="222222"/>
          <w:lang w:eastAsia="fr-FR"/>
        </w:rPr>
        <w:t>onsieur Daniel Averlot</w:t>
      </w:r>
      <w:r w:rsidRPr="004C34B6">
        <w:rPr>
          <w:rFonts w:ascii="Arial" w:eastAsia="Times New Roman" w:hAnsi="Arial" w:cs="Arial"/>
          <w:color w:val="222222"/>
          <w:lang w:eastAsia="fr-FR"/>
        </w:rPr>
        <w:t>, R</w:t>
      </w:r>
      <w:r>
        <w:rPr>
          <w:rFonts w:ascii="Arial" w:eastAsia="Times New Roman" w:hAnsi="Arial" w:cs="Arial"/>
          <w:color w:val="222222"/>
          <w:lang w:eastAsia="fr-FR"/>
        </w:rPr>
        <w:t>ecteur</w:t>
      </w:r>
      <w:r w:rsidRPr="004C34B6">
        <w:rPr>
          <w:rFonts w:ascii="Arial" w:eastAsia="Times New Roman" w:hAnsi="Arial" w:cs="Arial"/>
          <w:color w:val="222222"/>
          <w:lang w:eastAsia="fr-FR"/>
        </w:rPr>
        <w:t xml:space="preserve"> de l’Académie de Créteil</w:t>
      </w:r>
    </w:p>
    <w:p w14:paraId="28F13901" w14:textId="77777777" w:rsidR="004C34B6" w:rsidRPr="004C34B6" w:rsidRDefault="004C34B6" w:rsidP="004C34B6">
      <w:pPr>
        <w:shd w:val="clear" w:color="auto" w:fill="FFFFFF"/>
        <w:spacing w:after="0" w:line="240" w:lineRule="auto"/>
        <w:jc w:val="right"/>
        <w:rPr>
          <w:rFonts w:ascii="Arial" w:eastAsia="Times New Roman" w:hAnsi="Arial" w:cs="Arial"/>
          <w:color w:val="222222"/>
          <w:sz w:val="19"/>
          <w:szCs w:val="19"/>
          <w:lang w:eastAsia="fr-FR"/>
        </w:rPr>
      </w:pPr>
      <w:r w:rsidRPr="004C34B6">
        <w:rPr>
          <w:rFonts w:ascii="Arial" w:eastAsia="Times New Roman" w:hAnsi="Arial" w:cs="Arial"/>
          <w:color w:val="222222"/>
          <w:lang w:eastAsia="fr-FR"/>
        </w:rPr>
        <w:t>A l’attention de la division de l’administration et des personnels</w:t>
      </w:r>
    </w:p>
    <w:p w14:paraId="49249C1A" w14:textId="77777777" w:rsidR="004C34B6" w:rsidRPr="004C34B6" w:rsidRDefault="004C34B6" w:rsidP="004C34B6">
      <w:pPr>
        <w:shd w:val="clear" w:color="auto" w:fill="FFFFFF"/>
        <w:spacing w:after="0" w:line="240" w:lineRule="auto"/>
        <w:ind w:firstLine="708"/>
        <w:jc w:val="both"/>
        <w:rPr>
          <w:rFonts w:ascii="Arial" w:eastAsia="Times New Roman" w:hAnsi="Arial" w:cs="Arial"/>
          <w:color w:val="222222"/>
          <w:sz w:val="19"/>
          <w:szCs w:val="19"/>
          <w:lang w:eastAsia="fr-FR"/>
        </w:rPr>
      </w:pPr>
      <w:r w:rsidRPr="004C34B6">
        <w:rPr>
          <w:rFonts w:ascii="Arial" w:eastAsia="Times New Roman" w:hAnsi="Arial" w:cs="Arial"/>
          <w:color w:val="222222"/>
          <w:lang w:eastAsia="fr-FR"/>
        </w:rPr>
        <w:t> </w:t>
      </w:r>
    </w:p>
    <w:p w14:paraId="1C8568E4" w14:textId="77777777" w:rsidR="004C34B6" w:rsidRPr="004C34B6" w:rsidRDefault="004C34B6" w:rsidP="00273216">
      <w:pPr>
        <w:shd w:val="clear" w:color="auto" w:fill="FFFFFF"/>
        <w:spacing w:after="0" w:line="240" w:lineRule="auto"/>
        <w:ind w:firstLine="5670"/>
        <w:jc w:val="both"/>
        <w:rPr>
          <w:rFonts w:ascii="Arial" w:eastAsia="Times New Roman" w:hAnsi="Arial" w:cs="Arial"/>
          <w:color w:val="222222"/>
          <w:sz w:val="19"/>
          <w:szCs w:val="19"/>
          <w:lang w:eastAsia="fr-FR"/>
        </w:rPr>
      </w:pPr>
      <w:r w:rsidRPr="004C34B6">
        <w:rPr>
          <w:rFonts w:ascii="Arial" w:eastAsia="Times New Roman" w:hAnsi="Arial" w:cs="Arial"/>
          <w:color w:val="222222"/>
          <w:lang w:eastAsia="fr-FR"/>
        </w:rPr>
        <w:t xml:space="preserve">Drancy, le </w:t>
      </w:r>
      <w:r w:rsidR="00273216">
        <w:rPr>
          <w:rFonts w:ascii="Arial" w:eastAsia="Times New Roman" w:hAnsi="Arial" w:cs="Arial"/>
          <w:color w:val="222222"/>
          <w:lang w:eastAsia="fr-FR"/>
        </w:rPr>
        <w:t>5 avril 2018</w:t>
      </w:r>
      <w:r w:rsidRPr="004C34B6">
        <w:rPr>
          <w:rFonts w:ascii="Arial" w:eastAsia="Times New Roman" w:hAnsi="Arial" w:cs="Arial"/>
          <w:color w:val="222222"/>
          <w:lang w:eastAsia="fr-FR"/>
        </w:rPr>
        <w:t>,</w:t>
      </w:r>
    </w:p>
    <w:p w14:paraId="4515A554"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p>
    <w:p w14:paraId="6A7471B0"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p>
    <w:p w14:paraId="103A558A"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r>
        <w:rPr>
          <w:rFonts w:ascii="Arial" w:eastAsia="Times New Roman" w:hAnsi="Arial" w:cs="Arial"/>
          <w:b/>
          <w:bCs/>
          <w:color w:val="222222"/>
          <w:lang w:eastAsia="fr-FR"/>
        </w:rPr>
        <w:t>Objet : Maintien de notre collègue</w:t>
      </w:r>
      <w:r w:rsidRPr="004C34B6">
        <w:rPr>
          <w:rFonts w:ascii="Arial" w:eastAsia="Times New Roman" w:hAnsi="Arial" w:cs="Arial"/>
          <w:b/>
          <w:bCs/>
          <w:color w:val="222222"/>
          <w:lang w:eastAsia="fr-FR"/>
        </w:rPr>
        <w:t xml:space="preserve"> à </w:t>
      </w:r>
      <w:r>
        <w:rPr>
          <w:rFonts w:ascii="Arial" w:eastAsia="Times New Roman" w:hAnsi="Arial" w:cs="Arial"/>
          <w:b/>
          <w:bCs/>
          <w:color w:val="222222"/>
          <w:lang w:eastAsia="fr-FR"/>
        </w:rPr>
        <w:t>son poste</w:t>
      </w:r>
      <w:r w:rsidRPr="004C34B6">
        <w:rPr>
          <w:rFonts w:ascii="Arial" w:eastAsia="Times New Roman" w:hAnsi="Arial" w:cs="Arial"/>
          <w:b/>
          <w:bCs/>
          <w:color w:val="222222"/>
          <w:lang w:eastAsia="fr-FR"/>
        </w:rPr>
        <w:t>.</w:t>
      </w:r>
    </w:p>
    <w:p w14:paraId="28F0587D"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p>
    <w:p w14:paraId="277F8695"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p>
    <w:p w14:paraId="625ACD6E"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r>
        <w:rPr>
          <w:rFonts w:ascii="Arial" w:eastAsia="Times New Roman" w:hAnsi="Arial" w:cs="Arial"/>
          <w:color w:val="222222"/>
          <w:lang w:eastAsia="fr-FR"/>
        </w:rPr>
        <w:t>Monsieur Le Recteur</w:t>
      </w:r>
      <w:r w:rsidRPr="004C34B6">
        <w:rPr>
          <w:rFonts w:ascii="Arial" w:eastAsia="Times New Roman" w:hAnsi="Arial" w:cs="Arial"/>
          <w:color w:val="222222"/>
          <w:lang w:eastAsia="fr-FR"/>
        </w:rPr>
        <w:t>,</w:t>
      </w:r>
    </w:p>
    <w:p w14:paraId="5087E3DB"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p>
    <w:p w14:paraId="083D1BCF"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p>
    <w:p w14:paraId="2B60801C"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r w:rsidRPr="004C34B6">
        <w:rPr>
          <w:rFonts w:ascii="Arial" w:eastAsia="Times New Roman" w:hAnsi="Arial" w:cs="Arial"/>
          <w:b/>
          <w:bCs/>
          <w:color w:val="222222"/>
          <w:lang w:eastAsia="fr-FR"/>
        </w:rPr>
        <w:t>Nous, personnels du lycée Eugène Delacroi</w:t>
      </w:r>
      <w:r>
        <w:rPr>
          <w:rFonts w:ascii="Arial" w:eastAsia="Times New Roman" w:hAnsi="Arial" w:cs="Arial"/>
          <w:b/>
          <w:bCs/>
          <w:color w:val="222222"/>
          <w:lang w:eastAsia="fr-FR"/>
        </w:rPr>
        <w:t>x de Drancy, demandons, que notre collègue</w:t>
      </w:r>
      <w:r w:rsidRPr="004C34B6">
        <w:rPr>
          <w:rFonts w:ascii="Arial" w:eastAsia="Times New Roman" w:hAnsi="Arial" w:cs="Arial"/>
          <w:b/>
          <w:bCs/>
          <w:color w:val="222222"/>
          <w:lang w:eastAsia="fr-FR"/>
        </w:rPr>
        <w:t xml:space="preserve"> au service reprographie</w:t>
      </w:r>
      <w:r>
        <w:rPr>
          <w:rFonts w:ascii="Arial" w:eastAsia="Times New Roman" w:hAnsi="Arial" w:cs="Arial"/>
          <w:b/>
          <w:bCs/>
          <w:color w:val="222222"/>
          <w:lang w:eastAsia="fr-FR"/>
        </w:rPr>
        <w:t>, soit maintenue</w:t>
      </w:r>
      <w:r w:rsidRPr="004C34B6">
        <w:rPr>
          <w:rFonts w:ascii="Arial" w:eastAsia="Times New Roman" w:hAnsi="Arial" w:cs="Arial"/>
          <w:b/>
          <w:bCs/>
          <w:color w:val="222222"/>
          <w:lang w:eastAsia="fr-FR"/>
        </w:rPr>
        <w:t xml:space="preserve"> dans notre établissement, par un renouvellement de poste.</w:t>
      </w:r>
    </w:p>
    <w:p w14:paraId="301F7695"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p>
    <w:p w14:paraId="421505C0"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r w:rsidRPr="004C34B6">
        <w:rPr>
          <w:rFonts w:ascii="Arial" w:eastAsia="Times New Roman" w:hAnsi="Arial" w:cs="Arial"/>
          <w:color w:val="222222"/>
          <w:lang w:eastAsia="fr-FR"/>
        </w:rPr>
        <w:t>En effet, notre lycée est un très grand établissement qui compte plus de 1800 élèves, près de 190 enseignants et des dizaines de personnels administratifs et techniques. Il cumule de nombreux dysfonctionnements dont nous pâtissons tous, élèves comme per</w:t>
      </w:r>
      <w:r>
        <w:rPr>
          <w:rFonts w:ascii="Arial" w:eastAsia="Times New Roman" w:hAnsi="Arial" w:cs="Arial"/>
          <w:color w:val="222222"/>
          <w:lang w:eastAsia="fr-FR"/>
        </w:rPr>
        <w:t>sonnels : locaux dégradés, chauffage défectueux</w:t>
      </w:r>
      <w:r w:rsidRPr="004C34B6">
        <w:rPr>
          <w:rFonts w:ascii="Arial" w:eastAsia="Times New Roman" w:hAnsi="Arial" w:cs="Arial"/>
          <w:color w:val="222222"/>
          <w:lang w:eastAsia="fr-FR"/>
        </w:rPr>
        <w:t>,</w:t>
      </w:r>
      <w:r>
        <w:rPr>
          <w:rFonts w:ascii="Arial" w:eastAsia="Times New Roman" w:hAnsi="Arial" w:cs="Arial"/>
          <w:color w:val="222222"/>
          <w:lang w:eastAsia="fr-FR"/>
        </w:rPr>
        <w:t xml:space="preserve"> problèmes matériels</w:t>
      </w:r>
      <w:r w:rsidRPr="004C34B6">
        <w:rPr>
          <w:rFonts w:ascii="Arial" w:eastAsia="Times New Roman" w:hAnsi="Arial" w:cs="Arial"/>
          <w:color w:val="222222"/>
          <w:lang w:eastAsia="fr-FR"/>
        </w:rPr>
        <w:t>, problèmes de communication etc.</w:t>
      </w:r>
    </w:p>
    <w:p w14:paraId="3B8A6580"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p>
    <w:p w14:paraId="4764B5AB"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r w:rsidRPr="004C34B6">
        <w:rPr>
          <w:rFonts w:ascii="Arial" w:eastAsia="Times New Roman" w:hAnsi="Arial" w:cs="Arial"/>
          <w:color w:val="222222"/>
          <w:lang w:eastAsia="fr-FR"/>
        </w:rPr>
        <w:t>Dans ce contexte chaotique, le lycée fonctionne notamment grâce à la solidarité collective et grâce des êtres remarquables par leur extrême compétence, leur dévouement à leur fonction et leurs qualités humaines.</w:t>
      </w:r>
    </w:p>
    <w:p w14:paraId="7D9A369C"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p>
    <w:p w14:paraId="202E088B" w14:textId="77777777" w:rsidR="004C34B6" w:rsidRPr="004C34B6" w:rsidRDefault="009D264D" w:rsidP="004C34B6">
      <w:pPr>
        <w:shd w:val="clear" w:color="auto" w:fill="FFFFFF"/>
        <w:spacing w:after="0" w:line="240" w:lineRule="auto"/>
        <w:jc w:val="both"/>
        <w:rPr>
          <w:rFonts w:ascii="Arial" w:eastAsia="Times New Roman" w:hAnsi="Arial" w:cs="Arial"/>
          <w:color w:val="222222"/>
          <w:sz w:val="19"/>
          <w:szCs w:val="19"/>
          <w:lang w:eastAsia="fr-FR"/>
        </w:rPr>
      </w:pPr>
      <w:r>
        <w:rPr>
          <w:rFonts w:ascii="Arial" w:eastAsia="Times New Roman" w:hAnsi="Arial" w:cs="Arial"/>
          <w:color w:val="222222"/>
          <w:lang w:eastAsia="fr-FR"/>
        </w:rPr>
        <w:t>Notre collègue</w:t>
      </w:r>
      <w:r w:rsidR="004C34B6" w:rsidRPr="004C34B6">
        <w:rPr>
          <w:rFonts w:ascii="Arial" w:eastAsia="Times New Roman" w:hAnsi="Arial" w:cs="Arial"/>
          <w:color w:val="222222"/>
          <w:lang w:eastAsia="fr-FR"/>
        </w:rPr>
        <w:t xml:space="preserve"> </w:t>
      </w:r>
      <w:r w:rsidR="004C34B6">
        <w:rPr>
          <w:rFonts w:ascii="Arial" w:eastAsia="Times New Roman" w:hAnsi="Arial" w:cs="Arial"/>
          <w:color w:val="222222"/>
          <w:lang w:eastAsia="fr-FR"/>
        </w:rPr>
        <w:t>en fai</w:t>
      </w:r>
      <w:r w:rsidR="004C34B6" w:rsidRPr="004C34B6">
        <w:rPr>
          <w:rFonts w:ascii="Arial" w:eastAsia="Times New Roman" w:hAnsi="Arial" w:cs="Arial"/>
          <w:color w:val="222222"/>
          <w:lang w:eastAsia="fr-FR"/>
        </w:rPr>
        <w:t xml:space="preserve">t partie. Bien qu’ayant travaillé au lycée sur d’autres contrats depuis </w:t>
      </w:r>
      <w:r w:rsidR="004C34B6">
        <w:rPr>
          <w:rFonts w:ascii="Arial" w:eastAsia="Times New Roman" w:hAnsi="Arial" w:cs="Arial"/>
          <w:color w:val="222222"/>
          <w:lang w:eastAsia="fr-FR"/>
        </w:rPr>
        <w:t>de très nombreuses années, elle exerce</w:t>
      </w:r>
      <w:r w:rsidR="004C34B6" w:rsidRPr="004C34B6">
        <w:rPr>
          <w:rFonts w:ascii="Arial" w:eastAsia="Times New Roman" w:hAnsi="Arial" w:cs="Arial"/>
          <w:color w:val="222222"/>
          <w:lang w:eastAsia="fr-FR"/>
        </w:rPr>
        <w:t xml:space="preserve"> </w:t>
      </w:r>
      <w:r w:rsidR="004C34B6">
        <w:rPr>
          <w:rFonts w:ascii="Arial" w:eastAsia="Times New Roman" w:hAnsi="Arial" w:cs="Arial"/>
          <w:color w:val="222222"/>
          <w:lang w:eastAsia="fr-FR"/>
        </w:rPr>
        <w:t xml:space="preserve">ses </w:t>
      </w:r>
      <w:r w:rsidR="004C34B6" w:rsidRPr="004C34B6">
        <w:rPr>
          <w:rFonts w:ascii="Arial" w:eastAsia="Times New Roman" w:hAnsi="Arial" w:cs="Arial"/>
          <w:color w:val="222222"/>
          <w:lang w:eastAsia="fr-FR"/>
        </w:rPr>
        <w:t xml:space="preserve">fonctions de reprographie sur </w:t>
      </w:r>
      <w:r w:rsidR="004C34B6">
        <w:rPr>
          <w:rFonts w:ascii="Arial" w:eastAsia="Times New Roman" w:hAnsi="Arial" w:cs="Arial"/>
          <w:color w:val="222222"/>
          <w:lang w:eastAsia="fr-FR"/>
        </w:rPr>
        <w:t xml:space="preserve">un contrat aidé CUI. </w:t>
      </w:r>
      <w:r w:rsidR="004C34B6" w:rsidRPr="004C34B6">
        <w:rPr>
          <w:rFonts w:ascii="Arial" w:eastAsia="Times New Roman" w:hAnsi="Arial" w:cs="Arial"/>
          <w:color w:val="222222"/>
          <w:lang w:eastAsia="fr-FR"/>
        </w:rPr>
        <w:t xml:space="preserve">Or, </w:t>
      </w:r>
      <w:r w:rsidR="004C34B6">
        <w:rPr>
          <w:rFonts w:ascii="Arial" w:eastAsia="Times New Roman" w:hAnsi="Arial" w:cs="Arial"/>
          <w:color w:val="222222"/>
          <w:lang w:eastAsia="fr-FR"/>
        </w:rPr>
        <w:t>ce contrat arrivant à terme en mai, elle pourrait être contrainte</w:t>
      </w:r>
      <w:r w:rsidR="004C34B6" w:rsidRPr="004C34B6">
        <w:rPr>
          <w:rFonts w:ascii="Arial" w:eastAsia="Times New Roman" w:hAnsi="Arial" w:cs="Arial"/>
          <w:color w:val="222222"/>
          <w:lang w:eastAsia="fr-FR"/>
        </w:rPr>
        <w:t xml:space="preserve"> de quitter l’établissement, alors </w:t>
      </w:r>
      <w:r w:rsidR="004C34B6">
        <w:rPr>
          <w:rFonts w:ascii="Arial" w:eastAsia="Times New Roman" w:hAnsi="Arial" w:cs="Arial"/>
          <w:color w:val="222222"/>
          <w:lang w:eastAsia="fr-FR"/>
        </w:rPr>
        <w:t>qu’elle souhaite poursuivre son</w:t>
      </w:r>
      <w:r w:rsidR="004C34B6" w:rsidRPr="004C34B6">
        <w:rPr>
          <w:rFonts w:ascii="Arial" w:eastAsia="Times New Roman" w:hAnsi="Arial" w:cs="Arial"/>
          <w:color w:val="222222"/>
          <w:lang w:eastAsia="fr-FR"/>
        </w:rPr>
        <w:t xml:space="preserve"> travail au sein de l’établissement.</w:t>
      </w:r>
    </w:p>
    <w:p w14:paraId="210A785E"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r w:rsidRPr="004C34B6">
        <w:rPr>
          <w:rFonts w:ascii="Arial" w:eastAsia="Times New Roman" w:hAnsi="Arial" w:cs="Arial"/>
          <w:color w:val="222222"/>
          <w:lang w:eastAsia="fr-FR"/>
        </w:rPr>
        <w:t> </w:t>
      </w:r>
    </w:p>
    <w:p w14:paraId="29B866A5" w14:textId="3767824E" w:rsidR="004C34B6" w:rsidRPr="004C34B6" w:rsidRDefault="009D264D" w:rsidP="004C34B6">
      <w:pPr>
        <w:shd w:val="clear" w:color="auto" w:fill="FFFFFF"/>
        <w:spacing w:after="0" w:line="240" w:lineRule="auto"/>
        <w:jc w:val="both"/>
        <w:rPr>
          <w:rFonts w:ascii="Arial" w:eastAsia="Times New Roman" w:hAnsi="Arial" w:cs="Arial"/>
          <w:color w:val="222222"/>
          <w:sz w:val="19"/>
          <w:szCs w:val="19"/>
          <w:lang w:eastAsia="fr-FR"/>
        </w:rPr>
      </w:pPr>
      <w:r>
        <w:rPr>
          <w:rFonts w:ascii="Arial" w:eastAsia="Times New Roman" w:hAnsi="Arial" w:cs="Arial"/>
          <w:color w:val="222222"/>
          <w:lang w:eastAsia="fr-FR"/>
        </w:rPr>
        <w:t>Elle</w:t>
      </w:r>
      <w:r w:rsidR="004C34B6" w:rsidRPr="004C34B6">
        <w:rPr>
          <w:rFonts w:ascii="Arial" w:eastAsia="Times New Roman" w:hAnsi="Arial" w:cs="Arial"/>
          <w:color w:val="222222"/>
          <w:lang w:eastAsia="fr-FR"/>
        </w:rPr>
        <w:t xml:space="preserve"> porte sur ses solides épaules le service de reprographie depuis huit ans, toujours impressionnante par son expertise en la matière, par sa rapidité et par son total dévouement. Sans elle, c’est le travail de l’ensemble des personnels qui est fragilisé. Il paraît difficile de trouver une personne aussi compétente en remplacement à ce poste et tout aussi difficile d’imaginer le bon fonctionnement du lycée sans elle. En outre, à </w:t>
      </w:r>
      <w:r w:rsidR="004C34B6">
        <w:rPr>
          <w:rFonts w:ascii="Arial" w:eastAsia="Times New Roman" w:hAnsi="Arial" w:cs="Arial"/>
          <w:color w:val="222222"/>
          <w:lang w:eastAsia="fr-FR"/>
        </w:rPr>
        <w:t xml:space="preserve">60 </w:t>
      </w:r>
      <w:r w:rsidR="004C34B6" w:rsidRPr="004C34B6">
        <w:rPr>
          <w:rFonts w:ascii="Arial" w:eastAsia="Times New Roman" w:hAnsi="Arial" w:cs="Arial"/>
          <w:color w:val="222222"/>
          <w:lang w:eastAsia="fr-FR"/>
        </w:rPr>
        <w:t xml:space="preserve">ans, </w:t>
      </w:r>
      <w:r w:rsidR="005B53BE">
        <w:rPr>
          <w:rFonts w:ascii="Arial" w:eastAsia="Times New Roman" w:hAnsi="Arial" w:cs="Arial"/>
          <w:color w:val="222222"/>
          <w:lang w:eastAsia="fr-FR"/>
        </w:rPr>
        <w:t>elle</w:t>
      </w:r>
      <w:bookmarkStart w:id="0" w:name="_GoBack"/>
      <w:bookmarkEnd w:id="0"/>
      <w:r w:rsidR="004C34B6" w:rsidRPr="004C34B6">
        <w:rPr>
          <w:rFonts w:ascii="Arial" w:eastAsia="Times New Roman" w:hAnsi="Arial" w:cs="Arial"/>
          <w:color w:val="222222"/>
          <w:lang w:eastAsia="fr-FR"/>
        </w:rPr>
        <w:t xml:space="preserve"> souhaite terminer les quelques années qui l’éloignent de la retraite, dans un lieu et un poste qui lui </w:t>
      </w:r>
      <w:proofErr w:type="gramStart"/>
      <w:r w:rsidR="004C34B6" w:rsidRPr="004C34B6">
        <w:rPr>
          <w:rFonts w:ascii="Arial" w:eastAsia="Times New Roman" w:hAnsi="Arial" w:cs="Arial"/>
          <w:color w:val="222222"/>
          <w:lang w:eastAsia="fr-FR"/>
        </w:rPr>
        <w:t>sont</w:t>
      </w:r>
      <w:proofErr w:type="gramEnd"/>
      <w:r w:rsidR="004C34B6" w:rsidRPr="004C34B6">
        <w:rPr>
          <w:rFonts w:ascii="Arial" w:eastAsia="Times New Roman" w:hAnsi="Arial" w:cs="Arial"/>
          <w:color w:val="222222"/>
          <w:lang w:eastAsia="fr-FR"/>
        </w:rPr>
        <w:t xml:space="preserve"> familiers.</w:t>
      </w:r>
    </w:p>
    <w:p w14:paraId="2246A022"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r w:rsidRPr="004C34B6">
        <w:rPr>
          <w:rFonts w:ascii="Arial" w:eastAsia="Times New Roman" w:hAnsi="Arial" w:cs="Arial"/>
          <w:color w:val="222222"/>
          <w:lang w:eastAsia="fr-FR"/>
        </w:rPr>
        <w:t>  </w:t>
      </w:r>
    </w:p>
    <w:p w14:paraId="0A7A0A2D" w14:textId="77777777" w:rsidR="004C34B6" w:rsidRPr="004C34B6" w:rsidRDefault="000E751F" w:rsidP="004C34B6">
      <w:pPr>
        <w:shd w:val="clear" w:color="auto" w:fill="FFFFFF"/>
        <w:spacing w:after="0" w:line="240" w:lineRule="auto"/>
        <w:jc w:val="both"/>
        <w:rPr>
          <w:rFonts w:ascii="Arial" w:eastAsia="Times New Roman" w:hAnsi="Arial" w:cs="Arial"/>
          <w:color w:val="222222"/>
          <w:sz w:val="19"/>
          <w:szCs w:val="19"/>
          <w:lang w:eastAsia="fr-FR"/>
        </w:rPr>
      </w:pPr>
      <w:r>
        <w:rPr>
          <w:rFonts w:ascii="Arial" w:eastAsia="Times New Roman" w:hAnsi="Arial" w:cs="Arial"/>
          <w:color w:val="222222"/>
          <w:lang w:eastAsia="fr-FR"/>
        </w:rPr>
        <w:t>De plus,</w:t>
      </w:r>
      <w:r w:rsidR="00B33C9D">
        <w:rPr>
          <w:rFonts w:ascii="Arial" w:eastAsia="Times New Roman" w:hAnsi="Arial" w:cs="Arial"/>
          <w:color w:val="222222"/>
          <w:lang w:eastAsia="fr-FR"/>
        </w:rPr>
        <w:t xml:space="preserve"> en vertu </w:t>
      </w:r>
      <w:r w:rsidR="00B33C9D" w:rsidRPr="000E751F">
        <w:rPr>
          <w:rFonts w:ascii="Arial" w:eastAsia="Times New Roman" w:hAnsi="Arial" w:cs="Arial"/>
          <w:i/>
          <w:color w:val="222222"/>
          <w:lang w:eastAsia="fr-FR"/>
        </w:rPr>
        <w:t>de l’article 3 du décret IDF-2017-12-29-001du 29 décembre 2017</w:t>
      </w:r>
      <w:r w:rsidR="00B33C9D">
        <w:rPr>
          <w:rFonts w:ascii="Arial" w:eastAsia="Times New Roman" w:hAnsi="Arial" w:cs="Arial"/>
          <w:color w:val="222222"/>
          <w:lang w:eastAsia="fr-FR"/>
        </w:rPr>
        <w:t xml:space="preserve"> : </w:t>
      </w:r>
      <w:r>
        <w:rPr>
          <w:rFonts w:ascii="Arial" w:eastAsia="Times New Roman" w:hAnsi="Arial" w:cs="Arial"/>
          <w:color w:val="222222"/>
          <w:lang w:eastAsia="fr-FR"/>
        </w:rPr>
        <w:t>« L</w:t>
      </w:r>
      <w:r w:rsidR="00B33C9D">
        <w:rPr>
          <w:rFonts w:ascii="Arial" w:eastAsia="Times New Roman" w:hAnsi="Arial" w:cs="Arial"/>
          <w:color w:val="222222"/>
          <w:lang w:eastAsia="fr-FR"/>
        </w:rPr>
        <w:t>e CUI-CAE peut être prolongé […] pour les bénéfi</w:t>
      </w:r>
      <w:r>
        <w:rPr>
          <w:rFonts w:ascii="Arial" w:eastAsia="Times New Roman" w:hAnsi="Arial" w:cs="Arial"/>
          <w:color w:val="222222"/>
          <w:lang w:eastAsia="fr-FR"/>
        </w:rPr>
        <w:t>ciaires âgés de 58 ans ou plus</w:t>
      </w:r>
      <w:r w:rsidR="00B33C9D">
        <w:rPr>
          <w:rFonts w:ascii="Arial" w:eastAsia="Times New Roman" w:hAnsi="Arial" w:cs="Arial"/>
          <w:color w:val="222222"/>
          <w:lang w:eastAsia="fr-FR"/>
        </w:rPr>
        <w:t>, si besoin au-delà de la limite des 60 mois et jusqu’à la date à laquelle ils sont autorisés à faire valoir leurs droits à la retraite ».</w:t>
      </w:r>
    </w:p>
    <w:p w14:paraId="06E52150"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r w:rsidRPr="004C34B6">
        <w:rPr>
          <w:rFonts w:ascii="Arial" w:eastAsia="Times New Roman" w:hAnsi="Arial" w:cs="Arial"/>
          <w:color w:val="222222"/>
          <w:lang w:eastAsia="fr-FR"/>
        </w:rPr>
        <w:t> </w:t>
      </w:r>
    </w:p>
    <w:p w14:paraId="1F3BC00C"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r w:rsidRPr="004C34B6">
        <w:rPr>
          <w:rFonts w:ascii="Arial" w:eastAsia="Times New Roman" w:hAnsi="Arial" w:cs="Arial"/>
          <w:b/>
          <w:bCs/>
          <w:color w:val="222222"/>
          <w:lang w:eastAsia="fr-FR"/>
        </w:rPr>
        <w:t>Nous vous demandons, M</w:t>
      </w:r>
      <w:r>
        <w:rPr>
          <w:rFonts w:ascii="Arial" w:eastAsia="Times New Roman" w:hAnsi="Arial" w:cs="Arial"/>
          <w:b/>
          <w:bCs/>
          <w:color w:val="222222"/>
          <w:lang w:eastAsia="fr-FR"/>
        </w:rPr>
        <w:t>onsieur le Recteur</w:t>
      </w:r>
      <w:r w:rsidRPr="004C34B6">
        <w:rPr>
          <w:rFonts w:ascii="Arial" w:eastAsia="Times New Roman" w:hAnsi="Arial" w:cs="Arial"/>
          <w:b/>
          <w:bCs/>
          <w:color w:val="222222"/>
          <w:lang w:eastAsia="fr-FR"/>
        </w:rPr>
        <w:t xml:space="preserve">, une audience à ce sujet pour qu’une solution puisse être trouvée pour le maintien de </w:t>
      </w:r>
      <w:r>
        <w:rPr>
          <w:rFonts w:ascii="Arial" w:eastAsia="Times New Roman" w:hAnsi="Arial" w:cs="Arial"/>
          <w:b/>
          <w:bCs/>
          <w:color w:val="222222"/>
          <w:lang w:eastAsia="fr-FR"/>
        </w:rPr>
        <w:t>notre collègue</w:t>
      </w:r>
      <w:r w:rsidRPr="004C34B6">
        <w:rPr>
          <w:rFonts w:ascii="Arial" w:eastAsia="Times New Roman" w:hAnsi="Arial" w:cs="Arial"/>
          <w:b/>
          <w:bCs/>
          <w:color w:val="222222"/>
          <w:lang w:eastAsia="fr-FR"/>
        </w:rPr>
        <w:t xml:space="preserve"> à </w:t>
      </w:r>
      <w:r>
        <w:rPr>
          <w:rFonts w:ascii="Arial" w:eastAsia="Times New Roman" w:hAnsi="Arial" w:cs="Arial"/>
          <w:b/>
          <w:bCs/>
          <w:color w:val="222222"/>
          <w:lang w:eastAsia="fr-FR"/>
        </w:rPr>
        <w:t>son poste</w:t>
      </w:r>
      <w:r w:rsidRPr="004C34B6">
        <w:rPr>
          <w:rFonts w:ascii="Arial" w:eastAsia="Times New Roman" w:hAnsi="Arial" w:cs="Arial"/>
          <w:color w:val="222222"/>
          <w:lang w:eastAsia="fr-FR"/>
        </w:rPr>
        <w:t xml:space="preserve">. </w:t>
      </w:r>
      <w:r>
        <w:rPr>
          <w:rFonts w:ascii="Arial" w:eastAsia="Times New Roman" w:hAnsi="Arial" w:cs="Arial"/>
          <w:color w:val="222222"/>
          <w:lang w:eastAsia="fr-FR"/>
        </w:rPr>
        <w:t>Son</w:t>
      </w:r>
      <w:r w:rsidRPr="004C34B6">
        <w:rPr>
          <w:rFonts w:ascii="Arial" w:eastAsia="Times New Roman" w:hAnsi="Arial" w:cs="Arial"/>
          <w:color w:val="222222"/>
          <w:lang w:eastAsia="fr-FR"/>
        </w:rPr>
        <w:t xml:space="preserve"> travail est un rouage si important au sein de l’établissement, que c’est la </w:t>
      </w:r>
      <w:r w:rsidR="00273216" w:rsidRPr="004C34B6">
        <w:rPr>
          <w:rFonts w:ascii="Arial" w:eastAsia="Times New Roman" w:hAnsi="Arial" w:cs="Arial"/>
          <w:color w:val="222222"/>
          <w:lang w:eastAsia="fr-FR"/>
        </w:rPr>
        <w:t>quasi-totalité</w:t>
      </w:r>
      <w:r w:rsidRPr="004C34B6">
        <w:rPr>
          <w:rFonts w:ascii="Arial" w:eastAsia="Times New Roman" w:hAnsi="Arial" w:cs="Arial"/>
          <w:color w:val="222222"/>
          <w:lang w:eastAsia="fr-FR"/>
        </w:rPr>
        <w:t xml:space="preserve"> des personnels, qui est prête à se mobiliser pour cette cause.</w:t>
      </w:r>
    </w:p>
    <w:p w14:paraId="524358DC"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r w:rsidRPr="004C34B6">
        <w:rPr>
          <w:rFonts w:ascii="Arial" w:eastAsia="Times New Roman" w:hAnsi="Arial" w:cs="Arial"/>
          <w:color w:val="222222"/>
          <w:lang w:eastAsia="fr-FR"/>
        </w:rPr>
        <w:t>  </w:t>
      </w:r>
    </w:p>
    <w:p w14:paraId="7CB4DB37" w14:textId="77777777" w:rsidR="004C34B6" w:rsidRPr="004C34B6" w:rsidRDefault="004C34B6" w:rsidP="004C34B6">
      <w:pPr>
        <w:shd w:val="clear" w:color="auto" w:fill="FFFFFF"/>
        <w:spacing w:after="0" w:line="240" w:lineRule="auto"/>
        <w:jc w:val="both"/>
        <w:rPr>
          <w:rFonts w:ascii="Arial" w:eastAsia="Times New Roman" w:hAnsi="Arial" w:cs="Arial"/>
          <w:color w:val="222222"/>
          <w:sz w:val="19"/>
          <w:szCs w:val="19"/>
          <w:lang w:eastAsia="fr-FR"/>
        </w:rPr>
      </w:pPr>
      <w:r w:rsidRPr="004C34B6">
        <w:rPr>
          <w:rFonts w:ascii="Arial" w:eastAsia="Times New Roman" w:hAnsi="Arial" w:cs="Arial"/>
          <w:color w:val="222222"/>
          <w:lang w:eastAsia="fr-FR"/>
        </w:rPr>
        <w:t>Veuillez croire, </w:t>
      </w:r>
      <w:r>
        <w:rPr>
          <w:rFonts w:ascii="Arial" w:eastAsia="Times New Roman" w:hAnsi="Arial" w:cs="Arial"/>
          <w:color w:val="222222"/>
          <w:lang w:eastAsia="fr-FR"/>
        </w:rPr>
        <w:t>Monsieur Le Recteur</w:t>
      </w:r>
      <w:r w:rsidRPr="004C34B6">
        <w:rPr>
          <w:rFonts w:ascii="Arial" w:eastAsia="Times New Roman" w:hAnsi="Arial" w:cs="Arial"/>
          <w:color w:val="222222"/>
          <w:lang w:eastAsia="fr-FR"/>
        </w:rPr>
        <w:t>, à notre attachement au service public d’éducation et à l’établissement dans lequel nous exerçons.</w:t>
      </w:r>
    </w:p>
    <w:p w14:paraId="414AD161" w14:textId="77777777" w:rsidR="004C34B6" w:rsidRPr="004C34B6" w:rsidRDefault="004C34B6" w:rsidP="00273216">
      <w:pPr>
        <w:shd w:val="clear" w:color="auto" w:fill="FFFFFF"/>
        <w:spacing w:after="0" w:line="240" w:lineRule="auto"/>
        <w:ind w:firstLine="5103"/>
        <w:jc w:val="both"/>
        <w:rPr>
          <w:rFonts w:ascii="Arial" w:eastAsia="Times New Roman" w:hAnsi="Arial" w:cs="Arial"/>
          <w:color w:val="222222"/>
          <w:sz w:val="19"/>
          <w:szCs w:val="19"/>
          <w:lang w:eastAsia="fr-FR"/>
        </w:rPr>
      </w:pPr>
      <w:r w:rsidRPr="004C34B6">
        <w:rPr>
          <w:rFonts w:ascii="Arial" w:eastAsia="Times New Roman" w:hAnsi="Arial" w:cs="Arial"/>
          <w:color w:val="222222"/>
          <w:lang w:eastAsia="fr-FR"/>
        </w:rPr>
        <w:t>Les représentants du personnel</w:t>
      </w:r>
    </w:p>
    <w:p w14:paraId="6E4F4E94" w14:textId="77777777" w:rsidR="0012384A" w:rsidRPr="000E751F" w:rsidRDefault="004C34B6" w:rsidP="000E751F">
      <w:pPr>
        <w:shd w:val="clear" w:color="auto" w:fill="FFFFFF"/>
        <w:spacing w:after="0" w:line="240" w:lineRule="auto"/>
        <w:ind w:firstLine="5103"/>
        <w:jc w:val="both"/>
        <w:rPr>
          <w:rFonts w:ascii="Arial" w:eastAsia="Times New Roman" w:hAnsi="Arial" w:cs="Arial"/>
          <w:color w:val="222222"/>
          <w:sz w:val="19"/>
          <w:szCs w:val="19"/>
          <w:lang w:eastAsia="fr-FR"/>
        </w:rPr>
      </w:pPr>
      <w:r w:rsidRPr="004C34B6">
        <w:rPr>
          <w:rFonts w:ascii="Arial" w:eastAsia="Times New Roman" w:hAnsi="Arial" w:cs="Arial"/>
          <w:color w:val="222222"/>
          <w:lang w:eastAsia="fr-FR"/>
        </w:rPr>
        <w:t>du lycée Eugène Delacroix de Drancy.</w:t>
      </w:r>
    </w:p>
    <w:sectPr w:rsidR="0012384A" w:rsidRPr="000E751F" w:rsidSect="005B6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B6"/>
    <w:rsid w:val="000E751F"/>
    <w:rsid w:val="0012384A"/>
    <w:rsid w:val="00273216"/>
    <w:rsid w:val="004C34B6"/>
    <w:rsid w:val="005B53BE"/>
    <w:rsid w:val="005B62E7"/>
    <w:rsid w:val="007215A0"/>
    <w:rsid w:val="007A34FF"/>
    <w:rsid w:val="009D264D"/>
    <w:rsid w:val="00B33C9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A4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C34B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C3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4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429</Words>
  <Characters>2363</Characters>
  <Application>Microsoft Macintosh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CRIF</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maille</dc:creator>
  <cp:lastModifiedBy>Richard galera</cp:lastModifiedBy>
  <cp:revision>4</cp:revision>
  <cp:lastPrinted>2018-04-05T15:30:00Z</cp:lastPrinted>
  <dcterms:created xsi:type="dcterms:W3CDTF">2018-04-14T09:18:00Z</dcterms:created>
  <dcterms:modified xsi:type="dcterms:W3CDTF">2018-05-16T16:36:00Z</dcterms:modified>
</cp:coreProperties>
</file>