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1082" w14:textId="77777777" w:rsidR="00D61D3E" w:rsidRDefault="00D61D3E" w:rsidP="00D61D3E">
      <w:r>
        <w:t>Motion – Non au passage forcé des E3C 1</w:t>
      </w:r>
    </w:p>
    <w:p w14:paraId="24264A62" w14:textId="77777777" w:rsidR="00D61D3E" w:rsidRDefault="00D61D3E" w:rsidP="0027077B">
      <w:pPr>
        <w:jc w:val="both"/>
      </w:pPr>
    </w:p>
    <w:p w14:paraId="6C004E84" w14:textId="77777777" w:rsidR="00D61D3E" w:rsidRDefault="00D61D3E" w:rsidP="0027077B">
      <w:pPr>
        <w:jc w:val="both"/>
      </w:pPr>
      <w:r>
        <w:t xml:space="preserve">Les représentants des personnels d’enseignement et d’éducation du Lycée Roman Rolland, les représentants FCPE expriment leur consternation à l’idée que le passage des E3C 1 soit de nouveau programmé pour le mois de mai prochain. </w:t>
      </w:r>
    </w:p>
    <w:p w14:paraId="62D111A4" w14:textId="77777777" w:rsidR="00D61D3E" w:rsidRDefault="00D61D3E" w:rsidP="0027077B">
      <w:pPr>
        <w:pStyle w:val="Paragraphedeliste"/>
        <w:numPr>
          <w:ilvl w:val="0"/>
          <w:numId w:val="1"/>
        </w:numPr>
        <w:jc w:val="both"/>
      </w:pPr>
      <w:r>
        <w:t>Ce report permanent rend chaque fois plus absurde la valeur de cet examen</w:t>
      </w:r>
    </w:p>
    <w:p w14:paraId="099EABCE" w14:textId="77777777" w:rsidR="00D61D3E" w:rsidRDefault="00D61D3E" w:rsidP="0027077B">
      <w:pPr>
        <w:pStyle w:val="Paragraphedeliste"/>
        <w:numPr>
          <w:ilvl w:val="0"/>
          <w:numId w:val="1"/>
        </w:numPr>
        <w:jc w:val="both"/>
      </w:pPr>
      <w:r>
        <w:t xml:space="preserve">Il accroît encore les inégalités entre élèves </w:t>
      </w:r>
    </w:p>
    <w:p w14:paraId="2731AE8B" w14:textId="77777777" w:rsidR="00D61D3E" w:rsidRDefault="00D61D3E" w:rsidP="0027077B">
      <w:pPr>
        <w:pStyle w:val="Paragraphedeliste"/>
        <w:numPr>
          <w:ilvl w:val="0"/>
          <w:numId w:val="1"/>
        </w:numPr>
        <w:jc w:val="both"/>
      </w:pPr>
      <w:r>
        <w:t xml:space="preserve">Les élèves seront </w:t>
      </w:r>
      <w:proofErr w:type="spellStart"/>
      <w:r>
        <w:t>interrogé.</w:t>
      </w:r>
      <w:proofErr w:type="gramStart"/>
      <w:r>
        <w:t>e.s</w:t>
      </w:r>
      <w:proofErr w:type="spellEnd"/>
      <w:proofErr w:type="gramEnd"/>
      <w:r>
        <w:t xml:space="preserve"> sur des connaissances dispensées il y a maintenant plus d’un an. </w:t>
      </w:r>
    </w:p>
    <w:p w14:paraId="3801C085" w14:textId="77777777" w:rsidR="00D61D3E" w:rsidRDefault="00D61D3E" w:rsidP="0027077B">
      <w:pPr>
        <w:pStyle w:val="Paragraphedeliste"/>
        <w:numPr>
          <w:ilvl w:val="0"/>
          <w:numId w:val="1"/>
        </w:numPr>
        <w:jc w:val="both"/>
      </w:pPr>
      <w:r>
        <w:t xml:space="preserve">Cette volonté de maintenir le passage des E3C ressemble davantage à un entêtement qu’à un souci de préserver l’égalité de traitement. </w:t>
      </w:r>
    </w:p>
    <w:p w14:paraId="364386BC" w14:textId="77777777" w:rsidR="00D61D3E" w:rsidRDefault="00D61D3E" w:rsidP="0027077B">
      <w:pPr>
        <w:pStyle w:val="Paragraphedeliste"/>
        <w:numPr>
          <w:ilvl w:val="0"/>
          <w:numId w:val="1"/>
        </w:numPr>
        <w:jc w:val="both"/>
      </w:pPr>
      <w:r>
        <w:t xml:space="preserve">Ce report s’inscrit dans une logique irresponsable à l’heure où les ministres de la santé et de l’éducation nationale annoncent des protocoles renforcés. Comment peut-on rassembler simultanément la totalité d’une cohorte d’élèves dans les établissements début mai ? </w:t>
      </w:r>
    </w:p>
    <w:p w14:paraId="57949AA9" w14:textId="77777777" w:rsidR="00D61D3E" w:rsidRDefault="00D61D3E" w:rsidP="0027077B">
      <w:pPr>
        <w:pStyle w:val="Paragraphedeliste"/>
        <w:numPr>
          <w:ilvl w:val="0"/>
          <w:numId w:val="1"/>
        </w:numPr>
        <w:jc w:val="both"/>
      </w:pPr>
      <w:r>
        <w:t xml:space="preserve">Ce report accable encore un peu plus les enseignants, les élèves et leurs familles qui se battent actuellement avec les outils inefficaces mis à disposition par l’institution pour assurer les cours « en distanciel ». Faut-il dans ce contexte désespérant s’attacher au maintien d’épreuves discréditées et planifier de nouvelles vacances de cours pour les candidats comme pour les élèves des autres niveaux ?  </w:t>
      </w:r>
    </w:p>
    <w:sectPr w:rsidR="00D6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6CA"/>
    <w:multiLevelType w:val="hybridMultilevel"/>
    <w:tmpl w:val="774E59BE"/>
    <w:lvl w:ilvl="0" w:tplc="555AE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3E"/>
    <w:rsid w:val="0027077B"/>
    <w:rsid w:val="00D6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6520"/>
  <w15:chartTrackingRefBased/>
  <w15:docId w15:val="{EAAFE648-49AB-4BC1-8815-3A486FB7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D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chemin</dc:creator>
  <cp:keywords/>
  <dc:description/>
  <cp:lastModifiedBy>valerie chemin</cp:lastModifiedBy>
  <cp:revision>2</cp:revision>
  <dcterms:created xsi:type="dcterms:W3CDTF">2021-04-08T11:40:00Z</dcterms:created>
  <dcterms:modified xsi:type="dcterms:W3CDTF">2021-04-08T11:43:00Z</dcterms:modified>
</cp:coreProperties>
</file>